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1D8B3" w14:textId="02A18AA9" w:rsidR="003C2FD3" w:rsidRDefault="00145032" w:rsidP="00D07AD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12 шагов к Навье-Стоксу</w:t>
      </w:r>
      <w:r w:rsidR="00D07AD0">
        <w:rPr>
          <w:lang w:val="ru-RU"/>
        </w:rPr>
        <w:t>:</w:t>
      </w:r>
    </w:p>
    <w:p w14:paraId="4583B8D0" w14:textId="14AA80D9" w:rsidR="00D07AD0" w:rsidRPr="00145032" w:rsidRDefault="00145032" w:rsidP="00D07AD0">
      <w:pPr>
        <w:pStyle w:val="a3"/>
        <w:rPr>
          <w:lang w:val="ru-RU"/>
        </w:rPr>
      </w:pPr>
      <w:hyperlink r:id="rId5" w:history="1">
        <w:r w:rsidRPr="000575D0">
          <w:rPr>
            <w:rStyle w:val="a4"/>
            <w:lang w:val="ru-RU"/>
          </w:rPr>
          <w:t>https://lorenabarba.com/blog/cfd-python-12-steps-to-navier-stokes/</w:t>
        </w:r>
      </w:hyperlink>
      <w:r w:rsidRPr="00145032">
        <w:rPr>
          <w:lang w:val="ru-RU"/>
        </w:rPr>
        <w:t xml:space="preserve"> </w:t>
      </w:r>
    </w:p>
    <w:p w14:paraId="1C7EB5BD" w14:textId="47DCDB61" w:rsidR="00D07AD0" w:rsidRPr="00D07AD0" w:rsidRDefault="00D07AD0" w:rsidP="00D07AD0">
      <w:pPr>
        <w:rPr>
          <w:lang w:val="ru-RU"/>
        </w:rPr>
      </w:pPr>
      <w:r>
        <w:rPr>
          <w:lang w:val="ru-RU"/>
        </w:rPr>
        <w:t xml:space="preserve">       </w:t>
      </w:r>
      <w:r w:rsidRPr="00D07AD0">
        <w:rPr>
          <w:lang w:val="ru-RU"/>
        </w:rPr>
        <w:t>2.</w:t>
      </w:r>
      <w:r w:rsidR="00145032">
        <w:rPr>
          <w:lang w:val="ru-RU"/>
        </w:rPr>
        <w:t xml:space="preserve"> Термодинамический анализ на Питоне для грунтового теплового насоса</w:t>
      </w:r>
      <w:r w:rsidRPr="00D07AD0">
        <w:rPr>
          <w:lang w:val="ru-RU"/>
        </w:rPr>
        <w:t>:</w:t>
      </w:r>
    </w:p>
    <w:p w14:paraId="493A3605" w14:textId="45B8773B" w:rsidR="00D07AD0" w:rsidRDefault="00396F10" w:rsidP="00D07AD0">
      <w:pPr>
        <w:pStyle w:val="a3"/>
        <w:rPr>
          <w:lang w:val="ru-RU"/>
        </w:rPr>
      </w:pPr>
      <w:hyperlink r:id="rId6" w:history="1">
        <w:r w:rsidRPr="000575D0">
          <w:rPr>
            <w:rStyle w:val="a4"/>
            <w:lang w:val="ru-RU"/>
          </w:rPr>
          <w:t>https://colab.research.google.com/drive/1H5saVG5R-QO4XZ4tPAFyVTaR7KEptm5N?usp=drive_link</w:t>
        </w:r>
      </w:hyperlink>
      <w:r>
        <w:rPr>
          <w:lang w:val="ru-RU"/>
        </w:rPr>
        <w:t xml:space="preserve"> </w:t>
      </w:r>
    </w:p>
    <w:p w14:paraId="4CC91F86" w14:textId="1C896126" w:rsidR="00D07AD0" w:rsidRDefault="00D07AD0" w:rsidP="00D07AD0">
      <w:pPr>
        <w:rPr>
          <w:lang w:val="ru-RU"/>
        </w:rPr>
      </w:pPr>
      <w:r>
        <w:rPr>
          <w:lang w:val="ru-RU"/>
        </w:rPr>
        <w:t xml:space="preserve">3. </w:t>
      </w:r>
      <w:r w:rsidR="00396F10" w:rsidRPr="00396F10">
        <w:rPr>
          <w:lang w:val="ru-RU"/>
        </w:rPr>
        <w:t>1</w:t>
      </w:r>
      <w:r w:rsidR="00396F10">
        <w:rPr>
          <w:lang w:val="en-US"/>
        </w:rPr>
        <w:t>D</w:t>
      </w:r>
      <w:r w:rsidR="00396F10" w:rsidRPr="00396F10">
        <w:rPr>
          <w:lang w:val="ru-RU"/>
        </w:rPr>
        <w:t xml:space="preserve"> </w:t>
      </w:r>
      <w:r w:rsidR="00396F10">
        <w:rPr>
          <w:lang w:val="ru-RU"/>
        </w:rPr>
        <w:t>задача для ударной трубы</w:t>
      </w:r>
      <w:r>
        <w:rPr>
          <w:lang w:val="ru-RU"/>
        </w:rPr>
        <w:t>:</w:t>
      </w:r>
    </w:p>
    <w:p w14:paraId="76926F6B" w14:textId="47FD8BC4" w:rsidR="00D07AD0" w:rsidRPr="00D07AD0" w:rsidRDefault="00011C00" w:rsidP="00D07AD0">
      <w:pPr>
        <w:rPr>
          <w:lang w:val="ru-RU"/>
        </w:rPr>
      </w:pPr>
      <w:hyperlink r:id="rId7" w:history="1">
        <w:r w:rsidRPr="000575D0">
          <w:rPr>
            <w:rStyle w:val="a4"/>
            <w:lang w:val="ru-RU"/>
          </w:rPr>
          <w:t>https://www.youtube.com/watch?v=fPJq9wyh_ew&amp;t=603s</w:t>
        </w:r>
      </w:hyperlink>
      <w:r w:rsidRPr="00011C00">
        <w:rPr>
          <w:lang w:val="ru-RU"/>
        </w:rPr>
        <w:t xml:space="preserve"> </w:t>
      </w:r>
      <w:r w:rsidR="00D07AD0" w:rsidRPr="00D07AD0">
        <w:rPr>
          <w:lang w:val="ru-RU"/>
        </w:rPr>
        <w:t xml:space="preserve">  </w:t>
      </w:r>
    </w:p>
    <w:sectPr w:rsidR="00D07AD0" w:rsidRPr="00D0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4087D"/>
    <w:multiLevelType w:val="hybridMultilevel"/>
    <w:tmpl w:val="CEE00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E6"/>
    <w:rsid w:val="00011C00"/>
    <w:rsid w:val="00145032"/>
    <w:rsid w:val="00396F10"/>
    <w:rsid w:val="003C2FD3"/>
    <w:rsid w:val="009225CA"/>
    <w:rsid w:val="00A856A6"/>
    <w:rsid w:val="00AF5B16"/>
    <w:rsid w:val="00B75E6D"/>
    <w:rsid w:val="00D07AD0"/>
    <w:rsid w:val="00E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65E56"/>
  <w15:chartTrackingRefBased/>
  <w15:docId w15:val="{FAD4008C-E9A1-488B-B33C-06E1548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7A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Jq9wyh_ew&amp;t=60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ab.research.google.com/drive/1H5saVG5R-QO4XZ4tPAFyVTaR7KEptm5N?usp=drive_link" TargetMode="External"/><Relationship Id="rId5" Type="http://schemas.openxmlformats.org/officeDocument/2006/relationships/hyperlink" Target="https://lorenabarba.com/blog/cfd-python-12-steps-to-navier-stok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566</Characters>
  <Application>Microsoft Office Word</Application>
  <DocSecurity>0</DocSecurity>
  <Lines>13</Lines>
  <Paragraphs>10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10</cp:revision>
  <dcterms:created xsi:type="dcterms:W3CDTF">2023-10-30T07:08:00Z</dcterms:created>
  <dcterms:modified xsi:type="dcterms:W3CDTF">2024-10-07T19:42:00Z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35bf600e91331a2b817f8525cfa65aa832d300ef01a8be456e0786363ba2755d</vt:lpwstr>
  </property>
</Properties>
</file>